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0" w:rsidRPr="00854870" w:rsidRDefault="00854870" w:rsidP="00854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Rekrutacja do publicznych przedszkoli 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rowadzonych przez Gminę Prudnik</w:t>
      </w: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 na  rok szkolny 202</w:t>
      </w:r>
      <w:r w:rsidR="00703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/202</w:t>
      </w:r>
      <w:r w:rsidR="00703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</w:p>
    <w:p w:rsidR="00854870" w:rsidRPr="00854870" w:rsidRDefault="00854870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Szanowni Rodzice!</w:t>
      </w:r>
    </w:p>
    <w:p w:rsidR="00854870" w:rsidRPr="00854870" w:rsidRDefault="00854870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Nabór do publicznych przedszkoli pr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owadzonych przez Gminę  Prudnik 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będzie prowadzony poprzez składanie wniosków w  formie papierowej w wybranym przedszkolu.</w:t>
      </w:r>
      <w:r w:rsidRPr="00854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 Poniższe 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kryteria i terminy dotyczą wyłącznie </w:t>
      </w: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rodziców, którzy chcą po raz pierwszy zapisać swoje dziecko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 przedszkola  lub zmienić je </w:t>
      </w: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swojemu dziecku.</w:t>
      </w:r>
    </w:p>
    <w:p w:rsidR="00854870" w:rsidRPr="00854870" w:rsidRDefault="00854870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n f o r m a c j e   o g ó l n e </w:t>
      </w:r>
    </w:p>
    <w:p w:rsidR="00854870" w:rsidRPr="004A48F4" w:rsidRDefault="00854870" w:rsidP="004A48F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Postępowanie rekrutacyjne do  publicznych przedszkoli przeprowadza się  co roku </w:t>
      </w:r>
      <w:r w:rsidR="0083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A4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kolejny rok szkolny na wolne miejsca w przedszkolach.</w:t>
      </w:r>
    </w:p>
    <w:p w:rsidR="00854870" w:rsidRPr="00854870" w:rsidRDefault="00854870" w:rsidP="0085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 przyjmuje się do publicznych przedszkoli po przeprowadzeniu  postępowania rekrutacyjnego.</w:t>
      </w:r>
    </w:p>
    <w:p w:rsidR="00854870" w:rsidRPr="00854870" w:rsidRDefault="00854870" w:rsidP="0085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Rekrutacją objęte są dzieci w wiek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 od 3 do 6 lat 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 dzieci powyżej 6 lat, którym</w:t>
      </w:r>
      <w:r w:rsidR="0083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podstawie opinii poradni </w:t>
      </w:r>
      <w:proofErr w:type="spellStart"/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psychologiczno</w:t>
      </w:r>
      <w:proofErr w:type="spellEnd"/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pedagogicznej odroczono spełnianie obowiązku szkolnego.</w:t>
      </w:r>
    </w:p>
    <w:p w:rsidR="00854870" w:rsidRPr="00854870" w:rsidRDefault="00854870" w:rsidP="00854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Rodzice/prawni opiekunowie mogą ubiegać się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również 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zyjęcie do przedszkola dziecka, które  do przed 1.09.202</w:t>
      </w:r>
      <w:r w:rsidR="007031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 ukończy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2,5 lat.</w:t>
      </w:r>
    </w:p>
    <w:p w:rsidR="00327C23" w:rsidRPr="00327C23" w:rsidRDefault="00854870" w:rsidP="00E91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publicznych przedszkoli prowadzonych przez Gminę Prudnik przyjmuje się dzieci zamieszkałe na terenie gminy na podstawie pisemnego wniosku o przyjęcie</w:t>
      </w:r>
      <w:r w:rsidR="00831292" w:rsidRPr="00327C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327C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przedszkola złożonego przez rodzica/ opiekuna prawnego w pl</w:t>
      </w:r>
      <w:r w:rsidR="00327C23" w:rsidRPr="00327C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acówce.</w:t>
      </w:r>
      <w:r w:rsidR="00831292" w:rsidRPr="00327C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854870" w:rsidRPr="00327C23" w:rsidRDefault="00854870" w:rsidP="00E91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C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Kandydaci zamieszkali poza terenem Gminy Prudnik  mogą być przyjęci </w:t>
      </w:r>
      <w:r w:rsidR="00831292" w:rsidRPr="00327C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327C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przedszkola, jeżeli po przeprowadzeniu postępowania rekrutacyjnego  gmina będzie nadal  dysponowała wolnymi miejscami.</w:t>
      </w:r>
    </w:p>
    <w:p w:rsidR="00854870" w:rsidRPr="00854870" w:rsidRDefault="00854870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Wniosek o przyjęcie dziecka do przedszkola można złożyć do nie więcej niż 3 wybranych placówek przedszkolnych.</w:t>
      </w:r>
    </w:p>
    <w:p w:rsidR="00854870" w:rsidRPr="00854870" w:rsidRDefault="00854870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Wnioski dostępne są do pobrania  w  placówkach przedszkolnych.</w:t>
      </w:r>
    </w:p>
    <w:p w:rsidR="00854870" w:rsidRPr="00854870" w:rsidRDefault="00854870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Na wyniki rekrutacji nie ma wpływu kolejność zgłoszeń</w:t>
      </w: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Pr="00854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854870" w:rsidRPr="00854870" w:rsidRDefault="00854870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 o s t ę p o w a n i e   r e k r u t a c y j n e</w:t>
      </w:r>
    </w:p>
    <w:p w:rsidR="00854870" w:rsidRPr="00854870" w:rsidRDefault="00854870" w:rsidP="008548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Postępowanie rekrutacyjne na wolne miejsca przeprowadza komisja rekrutacyjna powołana przez dyrektora danego przedszkola.</w:t>
      </w:r>
    </w:p>
    <w:p w:rsidR="00854870" w:rsidRPr="00854870" w:rsidRDefault="00854870" w:rsidP="008548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Postępowanie rekrutacyjne jest prowadzone na wniosek rodziców/ opiekunów prawnych.</w:t>
      </w:r>
    </w:p>
    <w:p w:rsidR="00854870" w:rsidRPr="00854870" w:rsidRDefault="00854870" w:rsidP="008548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 wniosku należy wskazać przedszkola uszeregowane według preferencji: od najbardziej preferowanego (pierwsze miejsce) do najmniej preferowanego (trzecie miejsce).</w:t>
      </w:r>
    </w:p>
    <w:p w:rsidR="00854870" w:rsidRPr="00854870" w:rsidRDefault="00854870" w:rsidP="008548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wniosku należy dołączyć stosowne dokumenty, niezbędne do potwierdzenia każdego kryterium, wskazanego przez rodzica w tym wniosku. </w:t>
      </w: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Brak dokumentów potwierdzających</w:t>
      </w:r>
      <w:r w:rsidRPr="0085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kryterium - eliminuje przyznanie punktów za to kryterium przez komisję rekrutacyjną, ale nie wyklucza rozpatrzenia wniosku przez komisję rekrutacyjną</w:t>
      </w:r>
      <w:r w:rsidRPr="0085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870" w:rsidRPr="00854870" w:rsidRDefault="00854870" w:rsidP="008548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W przypadku, gdy liczba kandydatów ubiegających się o przyjęcie do danego przedszkola jest większa niż liczba wolnych miejsc, postępowanie rekrutacyjne</w:t>
      </w:r>
      <w:r w:rsidR="004A4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jest realizowane w dwóch etap</w:t>
      </w:r>
      <w:r w:rsidR="004A4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ach, z uwzględnieniem kryteriów 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ustawo</w:t>
      </w:r>
      <w:r w:rsidR="004A4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wych     </w:t>
      </w:r>
      <w:r w:rsidR="004A4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i samorządowych.</w:t>
      </w:r>
    </w:p>
    <w:p w:rsidR="00854870" w:rsidRPr="00854870" w:rsidRDefault="00854870" w:rsidP="00854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I.   Na pierwszym etapie postępowania rekrutacyjnego są</w:t>
      </w:r>
      <w:r w:rsidR="004A4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brane pod uwagę kryteria</w:t>
      </w:r>
      <w:r w:rsidR="0088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4A4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(tzw.</w:t>
      </w:r>
      <w:r w:rsidR="0088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ustawowe)</w:t>
      </w:r>
    </w:p>
    <w:p w:rsidR="00854870" w:rsidRPr="001D6E12" w:rsidRDefault="00854870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wynikające z </w:t>
      </w:r>
      <w:r w:rsidR="004A4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zapisów </w:t>
      </w:r>
      <w:r w:rsidRPr="001D6E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art. 131 ust. 2 ustawy z dnia 14 grudnia  2016 r. Prawo oświatowe:</w:t>
      </w:r>
    </w:p>
    <w:p w:rsidR="00854870" w:rsidRPr="004A48F4" w:rsidRDefault="00854870" w:rsidP="004A48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8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wielodzietność rodziny kandydata; </w:t>
      </w:r>
    </w:p>
    <w:p w:rsidR="00854870" w:rsidRPr="00854870" w:rsidRDefault="00854870" w:rsidP="008548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niepełnosprawność kandydata;</w:t>
      </w:r>
    </w:p>
    <w:p w:rsidR="00854870" w:rsidRPr="00854870" w:rsidRDefault="00854870" w:rsidP="008548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niepełnosprawność jednego z rodziców kandydata;</w:t>
      </w:r>
    </w:p>
    <w:p w:rsidR="00854870" w:rsidRPr="00854870" w:rsidRDefault="00854870" w:rsidP="008548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niepełnosprawność obojga rodziców kandydata;</w:t>
      </w:r>
    </w:p>
    <w:p w:rsidR="00854870" w:rsidRPr="00854870" w:rsidRDefault="00854870" w:rsidP="008548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niepełnosprawność rodzeństwa kandydata;</w:t>
      </w:r>
    </w:p>
    <w:p w:rsidR="00854870" w:rsidRPr="00854870" w:rsidRDefault="00854870" w:rsidP="008548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samotne wychowywanie kandydata w rodzinie;</w:t>
      </w:r>
    </w:p>
    <w:p w:rsidR="00854870" w:rsidRPr="00854870" w:rsidRDefault="00854870" w:rsidP="008548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Kryteria te mają jednakową wartość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4A48F4" w:rsidRPr="00B8424A" w:rsidRDefault="00854870" w:rsidP="004A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II.  Na drugim etapie postępowania rekrutacyjnego</w:t>
      </w:r>
      <w:r w:rsidR="00B84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brane będą pod uwagę tzw.  k</w:t>
      </w:r>
      <w:r w:rsidR="00B842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ryteria samorządowe określone </w:t>
      </w:r>
      <w:r w:rsidR="001D6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r w:rsidR="001D6E12" w:rsidRPr="001D6E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B8424A" w:rsidRPr="001D6E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chwale  </w:t>
      </w:r>
      <w:r w:rsidR="001D6E12" w:rsidRPr="001D6E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L</w:t>
      </w:r>
      <w:r w:rsidR="007031E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VI/925/2022 </w:t>
      </w:r>
      <w:r w:rsidR="004A4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Rady Miejskiej w </w:t>
      </w:r>
      <w:r w:rsidR="008312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Prudniku </w:t>
      </w:r>
      <w:r w:rsidR="001D6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dnia</w:t>
      </w:r>
      <w:r w:rsidR="001D6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 </w:t>
      </w:r>
      <w:r w:rsidR="00A16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="00703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7 </w:t>
      </w:r>
      <w:r w:rsidR="001D6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stycznia 20</w:t>
      </w:r>
      <w:r w:rsidR="00703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22</w:t>
      </w:r>
      <w:r w:rsidR="001D6E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r.</w:t>
      </w:r>
    </w:p>
    <w:p w:rsidR="004A48F4" w:rsidRDefault="004A48F4" w:rsidP="004A48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1.Oboje rodzice kandydata do przedszkola pracują</w:t>
      </w:r>
      <w:r w:rsidR="007031EB">
        <w:rPr>
          <w:rFonts w:ascii="Times New Roman" w:hAnsi="Times New Roman" w:cs="Times New Roman"/>
          <w:sz w:val="24"/>
          <w:szCs w:val="24"/>
        </w:rPr>
        <w:t>( są zatrudnieni, prowadza własna firmę, gospodarstwo)</w:t>
      </w:r>
      <w:r>
        <w:rPr>
          <w:rFonts w:ascii="Times New Roman" w:hAnsi="Times New Roman" w:cs="Times New Roman"/>
          <w:sz w:val="24"/>
          <w:szCs w:val="24"/>
        </w:rPr>
        <w:t xml:space="preserve"> / studiują w trybie dziennym.</w:t>
      </w:r>
    </w:p>
    <w:p w:rsidR="004A48F4" w:rsidRDefault="004A48F4" w:rsidP="004A48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Jeden z rodziców/opiekunów prawnych kandydata do przedszkola studiuje lub uczy się </w:t>
      </w:r>
      <w:r>
        <w:rPr>
          <w:rFonts w:ascii="Times New Roman" w:hAnsi="Times New Roman" w:cs="Times New Roman"/>
          <w:sz w:val="24"/>
          <w:szCs w:val="24"/>
        </w:rPr>
        <w:br/>
        <w:t xml:space="preserve"> w trybie </w:t>
      </w:r>
      <w:r w:rsidR="007031EB">
        <w:rPr>
          <w:rFonts w:ascii="Times New Roman" w:hAnsi="Times New Roman" w:cs="Times New Roman"/>
          <w:sz w:val="24"/>
          <w:szCs w:val="24"/>
        </w:rPr>
        <w:t>dziennym</w:t>
      </w:r>
      <w:r w:rsidR="005C6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a drugi pracuje.</w:t>
      </w:r>
    </w:p>
    <w:p w:rsidR="004A48F4" w:rsidRDefault="005C6BBC" w:rsidP="004A4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54C0">
        <w:rPr>
          <w:rFonts w:ascii="Times New Roman" w:hAnsi="Times New Roman" w:cs="Times New Roman"/>
          <w:sz w:val="24"/>
          <w:szCs w:val="24"/>
        </w:rPr>
        <w:t>.</w:t>
      </w:r>
      <w:r w:rsidR="00831292">
        <w:rPr>
          <w:rFonts w:ascii="Times New Roman" w:hAnsi="Times New Roman" w:cs="Times New Roman"/>
          <w:sz w:val="24"/>
          <w:szCs w:val="24"/>
        </w:rPr>
        <w:t>R</w:t>
      </w:r>
      <w:r w:rsidR="008854C0">
        <w:rPr>
          <w:rFonts w:ascii="Times New Roman" w:hAnsi="Times New Roman" w:cs="Times New Roman"/>
          <w:sz w:val="24"/>
          <w:szCs w:val="24"/>
        </w:rPr>
        <w:t>odzeństwo kandydata</w:t>
      </w:r>
      <w:r w:rsidR="004A48F4">
        <w:rPr>
          <w:rFonts w:ascii="Times New Roman" w:hAnsi="Times New Roman" w:cs="Times New Roman"/>
          <w:sz w:val="24"/>
          <w:szCs w:val="24"/>
        </w:rPr>
        <w:t xml:space="preserve"> do przedszkola kontynuuje edukację przedszkolną </w:t>
      </w:r>
      <w:r w:rsidR="004A48F4" w:rsidRPr="001C391C">
        <w:rPr>
          <w:rFonts w:ascii="Times New Roman" w:hAnsi="Times New Roman" w:cs="Times New Roman"/>
          <w:sz w:val="24"/>
          <w:szCs w:val="24"/>
        </w:rPr>
        <w:t xml:space="preserve">(uczęszcza do oddziału żłobkowego) </w:t>
      </w:r>
      <w:r w:rsidR="004A48F4">
        <w:rPr>
          <w:rFonts w:ascii="Times New Roman" w:hAnsi="Times New Roman" w:cs="Times New Roman"/>
          <w:sz w:val="24"/>
          <w:szCs w:val="24"/>
        </w:rPr>
        <w:t>w roku szkolnym, na który  prowadzona jest rekrutacja w przedszkolu pierwszego wyboru lub rodzeństwo kandydata aplikuje w roku szkolnym, na któ</w:t>
      </w:r>
      <w:r w:rsidR="008854C0">
        <w:rPr>
          <w:rFonts w:ascii="Times New Roman" w:hAnsi="Times New Roman" w:cs="Times New Roman"/>
          <w:sz w:val="24"/>
          <w:szCs w:val="24"/>
        </w:rPr>
        <w:t xml:space="preserve">ry prowadzona jest rekrutacja, do tego samego przedszkola </w:t>
      </w:r>
      <w:r w:rsidR="004A48F4" w:rsidRPr="00181C28">
        <w:rPr>
          <w:rFonts w:ascii="Times New Roman" w:hAnsi="Times New Roman" w:cs="Times New Roman"/>
          <w:sz w:val="24"/>
          <w:szCs w:val="24"/>
        </w:rPr>
        <w:t>(w tym oddziału żłobkowego)</w:t>
      </w:r>
      <w:r w:rsidR="004A48F4">
        <w:rPr>
          <w:rFonts w:ascii="Times New Roman" w:hAnsi="Times New Roman" w:cs="Times New Roman"/>
          <w:sz w:val="24"/>
          <w:szCs w:val="24"/>
        </w:rPr>
        <w:t>.</w:t>
      </w:r>
    </w:p>
    <w:p w:rsidR="004A48F4" w:rsidRDefault="005C6BBC" w:rsidP="004A48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4C0">
        <w:rPr>
          <w:rFonts w:ascii="Times New Roman" w:hAnsi="Times New Roman" w:cs="Times New Roman"/>
          <w:sz w:val="24"/>
          <w:szCs w:val="24"/>
        </w:rPr>
        <w:t xml:space="preserve">.Rodzeństwo kandydata do przedszkola uczęszcza </w:t>
      </w:r>
      <w:r w:rsidR="004A48F4">
        <w:rPr>
          <w:rFonts w:ascii="Times New Roman" w:hAnsi="Times New Roman" w:cs="Times New Roman"/>
          <w:sz w:val="24"/>
          <w:szCs w:val="24"/>
        </w:rPr>
        <w:t xml:space="preserve">do szkoły lub rozpocznie naukę </w:t>
      </w:r>
      <w:r w:rsidR="008854C0">
        <w:rPr>
          <w:rFonts w:ascii="Times New Roman" w:hAnsi="Times New Roman" w:cs="Times New Roman"/>
          <w:sz w:val="24"/>
          <w:szCs w:val="24"/>
        </w:rPr>
        <w:t>w klasie pierwszej , która znajduje się w tym samym zespole szkolno</w:t>
      </w:r>
      <w:r w:rsidR="00831292">
        <w:rPr>
          <w:rFonts w:ascii="Times New Roman" w:hAnsi="Times New Roman" w:cs="Times New Roman"/>
          <w:sz w:val="24"/>
          <w:szCs w:val="24"/>
        </w:rPr>
        <w:t xml:space="preserve">-przedszkolnym w roku szkolnym </w:t>
      </w:r>
      <w:r w:rsidR="008854C0">
        <w:rPr>
          <w:rFonts w:ascii="Times New Roman" w:hAnsi="Times New Roman" w:cs="Times New Roman"/>
          <w:sz w:val="24"/>
          <w:szCs w:val="24"/>
        </w:rPr>
        <w:t>na który prowadzona jest rekrutacja.</w:t>
      </w:r>
    </w:p>
    <w:p w:rsidR="00831292" w:rsidRDefault="005C6BBC" w:rsidP="00B84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1292">
        <w:rPr>
          <w:rFonts w:ascii="Times New Roman" w:hAnsi="Times New Roman" w:cs="Times New Roman"/>
          <w:sz w:val="24"/>
          <w:szCs w:val="24"/>
        </w:rPr>
        <w:t>.</w:t>
      </w:r>
      <w:r w:rsidR="00831292" w:rsidRPr="00831292">
        <w:rPr>
          <w:rFonts w:ascii="Times New Roman" w:hAnsi="Times New Roman" w:cs="Times New Roman"/>
          <w:sz w:val="24"/>
          <w:szCs w:val="24"/>
        </w:rPr>
        <w:t xml:space="preserve"> </w:t>
      </w:r>
      <w:r w:rsidR="00831292">
        <w:rPr>
          <w:rFonts w:ascii="Times New Roman" w:hAnsi="Times New Roman" w:cs="Times New Roman"/>
          <w:sz w:val="24"/>
          <w:szCs w:val="24"/>
        </w:rPr>
        <w:t>Kandydat do przedszkola uczęszcza do oddziału żłobkowego w tym samym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BBC" w:rsidRDefault="005C6BBC" w:rsidP="00B84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BC" w:rsidRDefault="005C6BBC" w:rsidP="00B84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Rodzice/opiekunowie prawni / złożyli w Urzędzie Skarbowym w Prudniku zeznanie podatkowe za rok poprzedzający rok szkolny, na który prowadzony jest nabór.</w:t>
      </w:r>
    </w:p>
    <w:p w:rsidR="00B8424A" w:rsidRPr="00854870" w:rsidRDefault="00B8424A" w:rsidP="00B8424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Kr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yteria te mają wartości określone w</w:t>
      </w:r>
      <w:r w:rsidR="00917B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e wskazanej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Uchwale.</w:t>
      </w:r>
    </w:p>
    <w:p w:rsidR="00B8424A" w:rsidRPr="00B8424A" w:rsidRDefault="00B8424A" w:rsidP="00B84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870" w:rsidRPr="00854870" w:rsidRDefault="00B8424A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385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854870" w:rsidRPr="008548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 e r m i n y   p o s t ę p o w a n i a</w:t>
      </w:r>
      <w:r w:rsidR="0088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 r e k r u t a c y j n e g o </w:t>
      </w:r>
    </w:p>
    <w:p w:rsidR="00B8424A" w:rsidRPr="00AE6A49" w:rsidRDefault="00854870" w:rsidP="00B842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Postępowanie rekrutacyjne na rok szkolny </w:t>
      </w:r>
      <w:r w:rsidRPr="00AE6A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202</w:t>
      </w:r>
      <w:r w:rsidR="007031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</w:t>
      </w:r>
      <w:r w:rsidRPr="00AE6A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/202</w:t>
      </w:r>
      <w:r w:rsidR="007031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publicznych przedszk</w:t>
      </w:r>
      <w:r w:rsidR="00885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oli, dla których Gmina Prudnik </w:t>
      </w: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jest organem prowadzącym, jest prowadzone   w terminach określonych w załączniku  do</w:t>
      </w:r>
      <w:r w:rsidR="0083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Zarządzenia </w:t>
      </w:r>
      <w:r w:rsidR="00831292" w:rsidRPr="00AE6A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Nr </w:t>
      </w:r>
      <w:r w:rsidR="00AE6A49" w:rsidRPr="00AE6A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</w:t>
      </w:r>
      <w:r w:rsidR="007031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0</w:t>
      </w:r>
      <w:r w:rsidR="00AE6A49" w:rsidRPr="00AE6A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/202</w:t>
      </w:r>
      <w:r w:rsidR="007031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</w:t>
      </w:r>
      <w:r w:rsidR="00AE6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8312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Burmistrza Prudnika z dnia </w:t>
      </w:r>
      <w:r w:rsidR="007031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17</w:t>
      </w:r>
      <w:r w:rsidR="00831292" w:rsidRPr="00AE6A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.01.202</w:t>
      </w:r>
      <w:r w:rsidR="00FB02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</w:t>
      </w:r>
      <w:bookmarkStart w:id="0" w:name="_GoBack"/>
      <w:bookmarkEnd w:id="0"/>
      <w:r w:rsidRPr="00AE6A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r. </w:t>
      </w:r>
    </w:p>
    <w:p w:rsidR="00854870" w:rsidRPr="00854870" w:rsidRDefault="00854870" w:rsidP="008548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Wyniki postępowania rekrutacyjnego komisja rekrutacyjna podaje do publicznej</w:t>
      </w:r>
      <w:r w:rsidR="00885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wiadomości w formie l</w:t>
      </w:r>
      <w:r w:rsidR="00885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isty dzieci zakwalifikowanych </w:t>
      </w:r>
      <w:r w:rsidRPr="00885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niezakwalif</w:t>
      </w:r>
      <w:r w:rsidR="00885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ikowanych </w:t>
      </w:r>
      <w:r w:rsidR="00885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854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przyjęcia.</w:t>
      </w:r>
    </w:p>
    <w:p w:rsidR="00854870" w:rsidRPr="00854870" w:rsidRDefault="00854870" w:rsidP="008548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Rodzice dzieci zakwalifikowanych do przyjęcia składają pisemne potwierdzenie woli zapisu w przedszkolu, do którego dziecko zostało zakwalifikowane.</w:t>
      </w:r>
    </w:p>
    <w:p w:rsidR="00854870" w:rsidRPr="00D30FF7" w:rsidRDefault="00854870" w:rsidP="008548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Komisja rekrutacyjna przyjmuje dziecko do przedszkola, jeżeli zostało zakwalifikowane do przyjęcia i rodzice potwierdzili wolę zapisu i podaje do publicznej wiadomości listę kandydatów przyjętych i nieprzyjętych do przedszkola.</w:t>
      </w:r>
    </w:p>
    <w:p w:rsidR="00D30FF7" w:rsidRDefault="00D30FF7" w:rsidP="00D3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30FF7" w:rsidRDefault="00D30FF7" w:rsidP="00D3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30FF7" w:rsidRPr="00D30FF7" w:rsidRDefault="00D30FF7" w:rsidP="00D3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Gminny Zarząd Oświaty i Wychowania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                                                                                   w Prudniku</w:t>
      </w:r>
    </w:p>
    <w:p w:rsidR="00854870" w:rsidRPr="00854870" w:rsidRDefault="008854C0" w:rsidP="0085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 </w:t>
      </w:r>
    </w:p>
    <w:p w:rsidR="00051BCB" w:rsidRDefault="00051BCB"/>
    <w:sectPr w:rsidR="0005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9F2"/>
    <w:multiLevelType w:val="multilevel"/>
    <w:tmpl w:val="B2D0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51E23"/>
    <w:multiLevelType w:val="multilevel"/>
    <w:tmpl w:val="D22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661A4"/>
    <w:multiLevelType w:val="multilevel"/>
    <w:tmpl w:val="379C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404E1"/>
    <w:multiLevelType w:val="multilevel"/>
    <w:tmpl w:val="A4B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A0960"/>
    <w:multiLevelType w:val="multilevel"/>
    <w:tmpl w:val="D5E68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42920"/>
    <w:multiLevelType w:val="multilevel"/>
    <w:tmpl w:val="E5B6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B5C7A"/>
    <w:multiLevelType w:val="multilevel"/>
    <w:tmpl w:val="E8EC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257EE"/>
    <w:multiLevelType w:val="multilevel"/>
    <w:tmpl w:val="DAB8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F139B"/>
    <w:multiLevelType w:val="multilevel"/>
    <w:tmpl w:val="CDBE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A4184"/>
    <w:multiLevelType w:val="multilevel"/>
    <w:tmpl w:val="3046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70"/>
    <w:rsid w:val="00051BCB"/>
    <w:rsid w:val="001D6E12"/>
    <w:rsid w:val="00327C23"/>
    <w:rsid w:val="003851D9"/>
    <w:rsid w:val="004730CD"/>
    <w:rsid w:val="004A48F4"/>
    <w:rsid w:val="005C6BBC"/>
    <w:rsid w:val="007031EB"/>
    <w:rsid w:val="00831292"/>
    <w:rsid w:val="00854870"/>
    <w:rsid w:val="008854C0"/>
    <w:rsid w:val="00917B79"/>
    <w:rsid w:val="00A1611F"/>
    <w:rsid w:val="00A6643C"/>
    <w:rsid w:val="00AE6A49"/>
    <w:rsid w:val="00B8424A"/>
    <w:rsid w:val="00BE2672"/>
    <w:rsid w:val="00C32DDC"/>
    <w:rsid w:val="00D30FF7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870"/>
    <w:rPr>
      <w:b/>
      <w:bCs/>
    </w:rPr>
  </w:style>
  <w:style w:type="character" w:styleId="Uwydatnienie">
    <w:name w:val="Emphasis"/>
    <w:basedOn w:val="Domylnaczcionkaakapitu"/>
    <w:uiPriority w:val="20"/>
    <w:qFormat/>
    <w:rsid w:val="00854870"/>
    <w:rPr>
      <w:i/>
      <w:iCs/>
    </w:rPr>
  </w:style>
  <w:style w:type="paragraph" w:styleId="Akapitzlist">
    <w:name w:val="List Paragraph"/>
    <w:basedOn w:val="Normalny"/>
    <w:uiPriority w:val="34"/>
    <w:qFormat/>
    <w:rsid w:val="004A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870"/>
    <w:rPr>
      <w:b/>
      <w:bCs/>
    </w:rPr>
  </w:style>
  <w:style w:type="character" w:styleId="Uwydatnienie">
    <w:name w:val="Emphasis"/>
    <w:basedOn w:val="Domylnaczcionkaakapitu"/>
    <w:uiPriority w:val="20"/>
    <w:qFormat/>
    <w:rsid w:val="00854870"/>
    <w:rPr>
      <w:i/>
      <w:iCs/>
    </w:rPr>
  </w:style>
  <w:style w:type="paragraph" w:styleId="Akapitzlist">
    <w:name w:val="List Paragraph"/>
    <w:basedOn w:val="Normalny"/>
    <w:uiPriority w:val="34"/>
    <w:qFormat/>
    <w:rsid w:val="004A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77D8-0B3E-4DE9-B300-58C20435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Biuro</cp:lastModifiedBy>
  <cp:revision>15</cp:revision>
  <dcterms:created xsi:type="dcterms:W3CDTF">2020-02-19T08:15:00Z</dcterms:created>
  <dcterms:modified xsi:type="dcterms:W3CDTF">2022-02-18T11:59:00Z</dcterms:modified>
</cp:coreProperties>
</file>